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21" w:rsidRDefault="00CD0921" w:rsidP="000040C9">
      <w:pPr>
        <w:pStyle w:val="BodyText"/>
        <w:jc w:val="left"/>
        <w:rPr>
          <w:rFonts w:cs="B Lotus"/>
          <w:sz w:val="24"/>
        </w:rPr>
      </w:pPr>
      <w:bookmarkStart w:id="0" w:name="_GoBack"/>
      <w:bookmarkEnd w:id="0"/>
    </w:p>
    <w:p w:rsidR="008B27CF" w:rsidRDefault="008B27CF" w:rsidP="000040C9">
      <w:pPr>
        <w:pStyle w:val="BodyText"/>
        <w:jc w:val="left"/>
        <w:rPr>
          <w:rFonts w:cs="B Lotus"/>
          <w:sz w:val="24"/>
        </w:rPr>
      </w:pPr>
    </w:p>
    <w:p w:rsidR="00483821" w:rsidRDefault="00483821" w:rsidP="000040C9">
      <w:pPr>
        <w:pStyle w:val="BodyText"/>
        <w:jc w:val="left"/>
        <w:rPr>
          <w:rFonts w:cs="B Lotus"/>
          <w:sz w:val="24"/>
        </w:rPr>
      </w:pPr>
    </w:p>
    <w:p w:rsidR="00B75A5F" w:rsidRDefault="00B34E73" w:rsidP="00A16694">
      <w:pPr>
        <w:pStyle w:val="BodyText"/>
        <w:rPr>
          <w:rFonts w:cs="B Lotus"/>
          <w:sz w:val="24"/>
          <w:u w:val="single"/>
          <w:rtl/>
        </w:rPr>
      </w:pPr>
      <w:r>
        <w:rPr>
          <w:rFonts w:cs="B Lotus" w:hint="cs"/>
          <w:sz w:val="24"/>
          <w:rtl/>
          <w:lang w:bidi="fa-IR"/>
        </w:rPr>
        <w:t>چارت</w:t>
      </w:r>
      <w:r w:rsidR="00B75A5F">
        <w:rPr>
          <w:rFonts w:cs="B Lotus" w:hint="cs"/>
          <w:sz w:val="24"/>
          <w:rtl/>
        </w:rPr>
        <w:t xml:space="preserve"> دوره دکتری رشته </w:t>
      </w:r>
      <w:r w:rsidR="00B75A5F" w:rsidRPr="00A16694">
        <w:rPr>
          <w:rFonts w:cs="B Lotus" w:hint="cs"/>
          <w:sz w:val="24"/>
          <w:u w:val="single"/>
          <w:rtl/>
        </w:rPr>
        <w:t>علوم</w:t>
      </w:r>
      <w:r w:rsidR="00FF4FB3" w:rsidRPr="00A16694">
        <w:rPr>
          <w:rFonts w:cs="B Lotus" w:hint="cs"/>
          <w:sz w:val="24"/>
          <w:u w:val="single"/>
          <w:rtl/>
        </w:rPr>
        <w:t xml:space="preserve"> و مهندسی </w:t>
      </w:r>
      <w:r w:rsidR="00B75A5F" w:rsidRPr="00A16694">
        <w:rPr>
          <w:rFonts w:cs="B Lotus" w:hint="cs"/>
          <w:sz w:val="24"/>
          <w:u w:val="single"/>
          <w:rtl/>
        </w:rPr>
        <w:t xml:space="preserve"> باغبانی </w:t>
      </w:r>
      <w:r w:rsidR="009B1A33" w:rsidRPr="00A16694">
        <w:rPr>
          <w:rFonts w:cs="B Lotus" w:hint="cs"/>
          <w:sz w:val="24"/>
          <w:u w:val="single"/>
          <w:rtl/>
        </w:rPr>
        <w:t>گرایش فیزیولوژی تولید و پس از برداشت گیاهان باغبانی</w:t>
      </w:r>
    </w:p>
    <w:p w:rsidR="00A16694" w:rsidRDefault="00A16694" w:rsidP="000040C9">
      <w:pPr>
        <w:pStyle w:val="BodyText"/>
        <w:jc w:val="left"/>
        <w:rPr>
          <w:rFonts w:cs="B Lotus"/>
          <w:sz w:val="24"/>
          <w:rtl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810"/>
        <w:gridCol w:w="2880"/>
        <w:gridCol w:w="1170"/>
        <w:gridCol w:w="990"/>
        <w:gridCol w:w="720"/>
      </w:tblGrid>
      <w:tr w:rsidR="001922F8" w:rsidTr="0065165D">
        <w:trPr>
          <w:cantSplit/>
          <w:trHeight w:val="27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sz w:val="24"/>
                <w:rtl/>
              </w:rPr>
              <w:t>پیش</w:t>
            </w:r>
            <w:r w:rsidRPr="002B64C2">
              <w:rPr>
                <w:rFonts w:cs="B Lotus" w:hint="cs"/>
                <w:b/>
                <w:bCs/>
                <w:sz w:val="24"/>
                <w:rtl/>
              </w:rPr>
              <w:t xml:space="preserve"> نياز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گروه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pStyle w:val="Heading3"/>
              <w:rPr>
                <w:rFonts w:eastAsiaTheme="minorEastAsia" w:cs="B Lotus"/>
                <w:sz w:val="24"/>
              </w:rPr>
            </w:pPr>
            <w:r w:rsidRPr="002B64C2">
              <w:rPr>
                <w:rFonts w:eastAsiaTheme="minorEastAsia" w:cs="B Lotus" w:hint="cs"/>
                <w:sz w:val="24"/>
                <w:rtl/>
              </w:rPr>
              <w:t>تعداد واحد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pStyle w:val="Heading4"/>
              <w:rPr>
                <w:rFonts w:eastAsiaTheme="minorEastAsia" w:cs="B Lotus"/>
                <w:sz w:val="24"/>
              </w:rPr>
            </w:pPr>
            <w:r w:rsidRPr="002B64C2">
              <w:rPr>
                <w:rFonts w:eastAsiaTheme="minorEastAsia" w:cs="B Lotus" w:hint="cs"/>
                <w:sz w:val="24"/>
                <w:rtl/>
              </w:rPr>
              <w:t>رديف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22F8" w:rsidRDefault="001922F8" w:rsidP="002B64C2">
            <w:pPr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نيمسال اول</w:t>
            </w:r>
          </w:p>
        </w:tc>
      </w:tr>
      <w:tr w:rsidR="001922F8" w:rsidTr="0065165D">
        <w:trPr>
          <w:cantSplit/>
          <w:trHeight w:val="26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Pr="002B64C2" w:rsidRDefault="001922F8" w:rsidP="002B64C2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عملي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نظري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eastAsiaTheme="minorEastAsia" w:cs="B Lotus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1922F8" w:rsidTr="0065165D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FF4FB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بیوشیمی گیاهی تکمیلی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D4316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1922F8" w:rsidTr="0065165D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 xml:space="preserve">بیوتکنولوژی در علوم باغبانی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D4316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2B64C2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2B64C2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1922F8" w:rsidTr="001922F8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  <w:r w:rsidRPr="00C960F1">
              <w:rPr>
                <w:rFonts w:cs="B Lotus" w:hint="cs"/>
                <w:sz w:val="22"/>
                <w:highlight w:val="yellow"/>
                <w:rtl/>
              </w:rPr>
              <w:t>فیزیولوژی رشد و عملکرد</w:t>
            </w:r>
            <w:r>
              <w:rPr>
                <w:rFonts w:cs="B Lotus" w:hint="cs"/>
                <w:sz w:val="2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8" w:rsidRDefault="001922F8" w:rsidP="001922F8">
            <w:pPr>
              <w:jc w:val="center"/>
              <w:rPr>
                <w:rFonts w:cs="B Lotus"/>
                <w:sz w:val="22"/>
                <w:lang w:bidi="fa-IR"/>
              </w:rPr>
            </w:pPr>
            <w:r>
              <w:rPr>
                <w:rFonts w:cs="B Lotus" w:hint="cs"/>
                <w:sz w:val="22"/>
                <w:rtl/>
                <w:lang w:bidi="fa-IR"/>
              </w:rPr>
              <w:t>1321804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8" w:rsidRDefault="001922F8" w:rsidP="001922F8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F8" w:rsidRDefault="001922F8" w:rsidP="001922F8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2F62DD" w:rsidTr="0065165D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مباحث نوین در فیزیولوژی سبزیها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DD" w:rsidRDefault="002F62DD" w:rsidP="002F62DD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DD" w:rsidRDefault="002F62DD" w:rsidP="002F62DD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</w:tbl>
    <w:p w:rsidR="00B75A5F" w:rsidRDefault="00B75A5F" w:rsidP="003E5726">
      <w:pPr>
        <w:pStyle w:val="Caption"/>
        <w:jc w:val="left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             جمع واحد:</w:t>
      </w:r>
      <w:r w:rsidR="002F62DD">
        <w:rPr>
          <w:rFonts w:cs="B Lotus" w:hint="cs"/>
          <w:sz w:val="26"/>
          <w:szCs w:val="26"/>
          <w:rtl/>
        </w:rPr>
        <w:t xml:space="preserve"> </w:t>
      </w:r>
      <w:r w:rsidR="003E5726">
        <w:rPr>
          <w:rFonts w:cs="B Lotus" w:hint="cs"/>
          <w:sz w:val="26"/>
          <w:szCs w:val="26"/>
          <w:rtl/>
        </w:rPr>
        <w:t>8 واحد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720"/>
        <w:gridCol w:w="630"/>
        <w:gridCol w:w="3103"/>
        <w:gridCol w:w="1356"/>
        <w:gridCol w:w="900"/>
        <w:gridCol w:w="720"/>
      </w:tblGrid>
      <w:tr w:rsidR="00B75A5F" w:rsidTr="004826A3">
        <w:trPr>
          <w:cantSplit/>
          <w:trHeight w:val="25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پيش نياز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گروه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pStyle w:val="Heading3"/>
              <w:rPr>
                <w:rFonts w:eastAsiaTheme="minorEastAsia" w:cs="B Lotus"/>
                <w:sz w:val="24"/>
              </w:rPr>
            </w:pPr>
            <w:r w:rsidRPr="002B64C2">
              <w:rPr>
                <w:rFonts w:eastAsiaTheme="minorEastAsia" w:cs="B Lotus" w:hint="cs"/>
                <w:sz w:val="24"/>
                <w:rtl/>
              </w:rPr>
              <w:t>تعداد واحد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A5F" w:rsidRDefault="00B75A5F">
            <w:pPr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نيمسال دوم</w:t>
            </w:r>
          </w:p>
        </w:tc>
      </w:tr>
      <w:tr w:rsidR="00B75A5F" w:rsidTr="004826A3">
        <w:trPr>
          <w:cantSplit/>
          <w:trHeight w:val="22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عملي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2B64C2">
              <w:rPr>
                <w:rFonts w:cs="B Lotus" w:hint="cs"/>
                <w:b/>
                <w:bCs/>
                <w:sz w:val="24"/>
                <w:rtl/>
              </w:rPr>
              <w:t>نظري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Default="00B75A5F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4826A3" w:rsidTr="004826A3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 xml:space="preserve">روش های آماری پیشرفته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3" w:rsidRDefault="004826A3" w:rsidP="004826A3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4826A3" w:rsidTr="004826A3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rPr>
                <w:rFonts w:cs="B Lotus"/>
                <w:sz w:val="22"/>
                <w:lang w:bidi="fa-IR"/>
              </w:rPr>
            </w:pPr>
            <w:r w:rsidRPr="00C960F1">
              <w:rPr>
                <w:rFonts w:cs="B Lotus" w:hint="cs"/>
                <w:sz w:val="22"/>
                <w:szCs w:val="22"/>
                <w:highlight w:val="yellow"/>
                <w:rtl/>
              </w:rPr>
              <w:t xml:space="preserve">مباحث نوین در </w:t>
            </w:r>
            <w:r w:rsidRPr="00C960F1">
              <w:rPr>
                <w:rFonts w:cs="B Lotus" w:hint="cs"/>
                <w:sz w:val="22"/>
                <w:highlight w:val="yellow"/>
                <w:rtl/>
              </w:rPr>
              <w:t xml:space="preserve">فیزیولوژی </w:t>
            </w:r>
            <w:r w:rsidRPr="00C960F1">
              <w:rPr>
                <w:rFonts w:cs="B Lotus" w:hint="cs"/>
                <w:sz w:val="22"/>
                <w:szCs w:val="22"/>
                <w:highlight w:val="yellow"/>
                <w:rtl/>
              </w:rPr>
              <w:t>گیاهان زینتی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3" w:rsidRDefault="004826A3" w:rsidP="004826A3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4826A3" w:rsidTr="004826A3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rPr>
                <w:rFonts w:cs="B Lotus"/>
                <w:sz w:val="22"/>
                <w:lang w:bidi="fa-IR"/>
              </w:rPr>
            </w:pPr>
            <w:r w:rsidRPr="00C960F1">
              <w:rPr>
                <w:rFonts w:cs="B Lotus" w:hint="cs"/>
                <w:sz w:val="22"/>
                <w:szCs w:val="22"/>
                <w:highlight w:val="yellow"/>
                <w:rtl/>
                <w:lang w:bidi="fa-IR"/>
              </w:rPr>
              <w:t xml:space="preserve">مباحث نوین در </w:t>
            </w:r>
            <w:r w:rsidRPr="00C960F1">
              <w:rPr>
                <w:rFonts w:cs="B Lotus" w:hint="cs"/>
                <w:sz w:val="22"/>
                <w:highlight w:val="yellow"/>
                <w:rtl/>
              </w:rPr>
              <w:t xml:space="preserve">فیزیولوژی </w:t>
            </w:r>
            <w:r w:rsidRPr="00C960F1">
              <w:rPr>
                <w:rFonts w:cs="B Lotus" w:hint="cs"/>
                <w:sz w:val="22"/>
                <w:szCs w:val="22"/>
                <w:highlight w:val="yellow"/>
                <w:rtl/>
                <w:lang w:bidi="fa-IR"/>
              </w:rPr>
              <w:t>گیاهان دارویی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3" w:rsidRDefault="004826A3" w:rsidP="004826A3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4826A3" w:rsidTr="004826A3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 xml:space="preserve">مباحث نوین درفیزیولوژی درختان میوه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1321806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3" w:rsidRDefault="004826A3" w:rsidP="004826A3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3" w:rsidRDefault="004826A3" w:rsidP="004826A3">
            <w:pPr>
              <w:bidi w:val="0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</w:tbl>
    <w:p w:rsidR="00B75A5F" w:rsidRDefault="00014734" w:rsidP="003E5726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            </w:t>
      </w:r>
      <w:r w:rsidR="00B75A5F">
        <w:rPr>
          <w:rFonts w:cs="B Lotus" w:hint="cs"/>
          <w:sz w:val="26"/>
          <w:szCs w:val="26"/>
          <w:rtl/>
        </w:rPr>
        <w:t xml:space="preserve">جمع واحد : </w:t>
      </w:r>
      <w:r w:rsidR="003E5726">
        <w:rPr>
          <w:rFonts w:cs="B Lotus" w:hint="cs"/>
          <w:sz w:val="26"/>
          <w:szCs w:val="26"/>
          <w:rtl/>
        </w:rPr>
        <w:t>8</w:t>
      </w:r>
      <w:r w:rsidR="00B75A5F">
        <w:rPr>
          <w:rFonts w:cs="B Lotus" w:hint="cs"/>
          <w:sz w:val="26"/>
          <w:szCs w:val="26"/>
          <w:rtl/>
        </w:rPr>
        <w:t xml:space="preserve">  واحد</w:t>
      </w:r>
    </w:p>
    <w:tbl>
      <w:tblPr>
        <w:tblpPr w:leftFromText="180" w:rightFromText="180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50"/>
        <w:gridCol w:w="567"/>
        <w:gridCol w:w="567"/>
        <w:gridCol w:w="2977"/>
        <w:gridCol w:w="1276"/>
        <w:gridCol w:w="838"/>
        <w:gridCol w:w="716"/>
      </w:tblGrid>
      <w:tr w:rsidR="002B64C2" w:rsidTr="002B64C2">
        <w:trPr>
          <w:cantSplit/>
          <w:trHeight w:val="28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پيش نياز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pStyle w:val="Heading3"/>
              <w:rPr>
                <w:rFonts w:eastAsiaTheme="minorEastAsia" w:cs="B Lotus"/>
                <w:szCs w:val="20"/>
              </w:rPr>
            </w:pPr>
            <w:r>
              <w:rPr>
                <w:rFonts w:eastAsiaTheme="minorEastAsia" w:cs="B Lotus" w:hint="cs"/>
                <w:szCs w:val="20"/>
                <w:rtl/>
              </w:rPr>
              <w:t>تعداد واحد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نام  درس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شماره درس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64C2" w:rsidRDefault="002B64C2" w:rsidP="004826A3">
            <w:pPr>
              <w:ind w:left="113" w:right="113"/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 xml:space="preserve">نيمسال </w:t>
            </w:r>
            <w:r w:rsidR="004826A3">
              <w:rPr>
                <w:rFonts w:cs="B Lotus" w:hint="cs"/>
                <w:b/>
                <w:bCs/>
                <w:szCs w:val="20"/>
                <w:rtl/>
              </w:rPr>
              <w:t>سوم</w:t>
            </w:r>
          </w:p>
        </w:tc>
      </w:tr>
      <w:tr w:rsidR="002B64C2" w:rsidTr="002B64C2">
        <w:trPr>
          <w:cantSplit/>
          <w:trHeight w:val="249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نظري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</w:tr>
      <w:tr w:rsidR="002B64C2" w:rsidTr="002B64C2">
        <w:trPr>
          <w:cantSplit/>
          <w:trHeight w:val="27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E04B7A" w:rsidP="0096437A">
            <w:pPr>
              <w:jc w:val="center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E04B7A" w:rsidP="00047C06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آمادگی آزمون جامع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E04B7A" w:rsidP="0096437A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rtl/>
                <w:lang w:bidi="fa-IR"/>
              </w:rPr>
              <w:t>9011801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</w:tr>
      <w:tr w:rsidR="002B64C2" w:rsidTr="002B64C2">
        <w:trPr>
          <w:cantSplit/>
          <w:trHeight w:val="22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آمادگی آزمون جامع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sz w:val="2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E04B7A" w:rsidP="0096437A">
            <w:pPr>
              <w:jc w:val="center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Cs w:val="20"/>
                <w:rtl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آزمون جامع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E04B7A" w:rsidP="0096437A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9011802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Default="002B64C2" w:rsidP="0096437A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96437A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</w:tr>
    </w:tbl>
    <w:p w:rsidR="00B75A5F" w:rsidRDefault="00B75A5F" w:rsidP="003E4ADF">
      <w:pPr>
        <w:jc w:val="center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</w:t>
      </w:r>
    </w:p>
    <w:p w:rsidR="00E418EF" w:rsidRDefault="00E418EF" w:rsidP="00B75A5F">
      <w:pPr>
        <w:jc w:val="center"/>
        <w:rPr>
          <w:rFonts w:cs="B Lotus"/>
          <w:szCs w:val="20"/>
          <w:rtl/>
        </w:rPr>
      </w:pPr>
    </w:p>
    <w:p w:rsidR="00B75A5F" w:rsidRDefault="00B75A5F" w:rsidP="00E04B7A">
      <w:pPr>
        <w:jc w:val="center"/>
        <w:rPr>
          <w:rFonts w:cs="B Lotus"/>
          <w:b/>
          <w:bCs/>
          <w:sz w:val="24"/>
          <w:rtl/>
        </w:rPr>
      </w:pPr>
      <w:r>
        <w:rPr>
          <w:rFonts w:cs="B Lotus" w:hint="cs"/>
          <w:b/>
          <w:bCs/>
          <w:sz w:val="24"/>
          <w:rtl/>
        </w:rPr>
        <w:t>جمع واحد</w:t>
      </w:r>
      <w:r>
        <w:rPr>
          <w:rFonts w:cs="B Lotus" w:hint="cs"/>
          <w:szCs w:val="20"/>
          <w:rtl/>
        </w:rPr>
        <w:t xml:space="preserve"> :</w:t>
      </w:r>
      <w:r w:rsidR="00E04B7A">
        <w:rPr>
          <w:rFonts w:cs="B Lotus" w:hint="cs"/>
          <w:b/>
          <w:bCs/>
          <w:sz w:val="24"/>
          <w:rtl/>
        </w:rPr>
        <w:t>-</w:t>
      </w:r>
      <w:r>
        <w:rPr>
          <w:rFonts w:cs="B Lotus" w:hint="cs"/>
          <w:b/>
          <w:bCs/>
          <w:sz w:val="24"/>
          <w:rtl/>
        </w:rPr>
        <w:t xml:space="preserve"> واحد</w:t>
      </w:r>
    </w:p>
    <w:p w:rsidR="00EE787C" w:rsidRDefault="00EE787C" w:rsidP="00B75A5F">
      <w:pPr>
        <w:jc w:val="center"/>
        <w:rPr>
          <w:rFonts w:cs="B Lotus"/>
          <w:szCs w:val="20"/>
          <w:rtl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630"/>
        <w:gridCol w:w="728"/>
        <w:gridCol w:w="2160"/>
        <w:gridCol w:w="1530"/>
        <w:gridCol w:w="708"/>
        <w:gridCol w:w="832"/>
      </w:tblGrid>
      <w:tr w:rsidR="002B64C2" w:rsidTr="002B64C2">
        <w:trPr>
          <w:cantSplit/>
          <w:trHeight w:val="27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پيش نيازدرس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pStyle w:val="Heading3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Default="002B64C2" w:rsidP="002B64C2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درس</w:t>
            </w:r>
          </w:p>
          <w:p w:rsidR="002B64C2" w:rsidRPr="00047C06" w:rsidRDefault="002B64C2" w:rsidP="00047C06">
            <w:pPr>
              <w:jc w:val="center"/>
              <w:rPr>
                <w:rFonts w:cs="B Lotus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pStyle w:val="Heading4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4C2" w:rsidRDefault="002B64C2" w:rsidP="004826A3">
            <w:pPr>
              <w:ind w:left="113" w:right="113"/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 xml:space="preserve">نيمسال </w:t>
            </w:r>
            <w:r w:rsidR="004826A3">
              <w:rPr>
                <w:rFonts w:cs="B Lotus" w:hint="cs"/>
                <w:b/>
                <w:bCs/>
                <w:szCs w:val="20"/>
                <w:rtl/>
              </w:rPr>
              <w:t>چهارم</w:t>
            </w:r>
          </w:p>
        </w:tc>
      </w:tr>
      <w:tr w:rsidR="002B64C2" w:rsidTr="002B64C2">
        <w:trPr>
          <w:cantSplit/>
          <w:trHeight w:val="2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jc w:val="center"/>
              <w:rPr>
                <w:rFonts w:cs="B Lotus"/>
                <w:sz w:val="22"/>
              </w:rPr>
            </w:pPr>
            <w:r w:rsidRPr="002B64C2">
              <w:rPr>
                <w:rFonts w:cs="B Lotus" w:hint="cs"/>
                <w:sz w:val="22"/>
                <w:szCs w:val="22"/>
                <w:rtl/>
              </w:rPr>
              <w:t>عملي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2" w:rsidRPr="002B64C2" w:rsidRDefault="002B64C2" w:rsidP="002B64C2">
            <w:pPr>
              <w:jc w:val="center"/>
              <w:rPr>
                <w:rFonts w:cs="B Lotus"/>
                <w:sz w:val="22"/>
              </w:rPr>
            </w:pPr>
            <w:r w:rsidRPr="002B64C2">
              <w:rPr>
                <w:rFonts w:cs="B Lotus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eastAsiaTheme="minorEastAsia" w:cs="B Lotus"/>
                <w:b/>
                <w:bCs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C2" w:rsidRDefault="002B64C2" w:rsidP="002B64C2">
            <w:pPr>
              <w:bidi w:val="0"/>
              <w:rPr>
                <w:rFonts w:cs="B Lotus"/>
                <w:b/>
                <w:bCs/>
                <w:szCs w:val="20"/>
              </w:rPr>
            </w:pPr>
          </w:p>
        </w:tc>
      </w:tr>
      <w:tr w:rsidR="00047C06" w:rsidRPr="0096437A" w:rsidTr="00A00C8F">
        <w:trPr>
          <w:cantSplit/>
          <w:trHeight w:val="3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/>
                <w:b/>
                <w:bCs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Default="00047C06" w:rsidP="00047C06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رساله دکتری( 20 واحدی)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2B64C2" w:rsidRDefault="00047C06" w:rsidP="00047C06">
            <w:pPr>
              <w:jc w:val="center"/>
              <w:rPr>
                <w:rFonts w:cs="B Nazanin"/>
                <w:b/>
                <w:bCs/>
                <w:sz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rtl/>
                <w:lang w:bidi="fa-IR"/>
              </w:rPr>
              <w:t>9011805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06" w:rsidRPr="0096437A" w:rsidRDefault="00047C06" w:rsidP="00047C06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</w:tbl>
    <w:p w:rsidR="00E21AEB" w:rsidRDefault="00E21AEB" w:rsidP="00A6579B">
      <w:pPr>
        <w:pStyle w:val="BodyText"/>
        <w:jc w:val="left"/>
        <w:rPr>
          <w:rFonts w:cs="B Lotus"/>
          <w:sz w:val="24"/>
          <w:rtl/>
        </w:rPr>
      </w:pPr>
    </w:p>
    <w:p w:rsidR="00E418EF" w:rsidRDefault="00047C06" w:rsidP="00047C06">
      <w:pPr>
        <w:pStyle w:val="BodyText"/>
        <w:jc w:val="left"/>
        <w:rPr>
          <w:rFonts w:cs="B Lotus"/>
          <w:sz w:val="24"/>
          <w:rtl/>
        </w:rPr>
      </w:pPr>
      <w:r>
        <w:rPr>
          <w:rFonts w:cs="B Lotus" w:hint="cs"/>
          <w:sz w:val="24"/>
          <w:rtl/>
        </w:rPr>
        <w:lastRenderedPageBreak/>
        <w:t xml:space="preserve">                                                                                </w:t>
      </w:r>
      <w:r w:rsidR="00E418EF" w:rsidRPr="0096437A">
        <w:rPr>
          <w:rFonts w:cs="B Lotus" w:hint="cs"/>
          <w:sz w:val="24"/>
          <w:rtl/>
        </w:rPr>
        <w:t xml:space="preserve">جمع واحد : </w:t>
      </w:r>
      <w:r>
        <w:rPr>
          <w:rFonts w:cs="B Lotus" w:hint="cs"/>
          <w:sz w:val="24"/>
          <w:rtl/>
        </w:rPr>
        <w:t>20</w:t>
      </w:r>
      <w:r w:rsidR="00E418EF" w:rsidRPr="0096437A">
        <w:rPr>
          <w:rFonts w:cs="B Lotus" w:hint="cs"/>
          <w:sz w:val="24"/>
          <w:rtl/>
        </w:rPr>
        <w:t xml:space="preserve"> واحد</w:t>
      </w:r>
    </w:p>
    <w:p w:rsidR="00E21AEB" w:rsidRDefault="00E21AEB" w:rsidP="00E418EF">
      <w:pPr>
        <w:pStyle w:val="BodyText"/>
        <w:rPr>
          <w:rFonts w:cs="B Lotus"/>
          <w:sz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720"/>
        <w:gridCol w:w="2070"/>
        <w:gridCol w:w="1710"/>
        <w:gridCol w:w="738"/>
        <w:gridCol w:w="1080"/>
      </w:tblGrid>
      <w:tr w:rsidR="002F62DD" w:rsidRPr="0096437A" w:rsidTr="00BE187E">
        <w:trPr>
          <w:cantSplit/>
          <w:trHeight w:val="25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پيش نياز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pStyle w:val="Heading3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2DD" w:rsidRPr="0096437A" w:rsidRDefault="002F62DD" w:rsidP="00BE187E">
            <w:pPr>
              <w:ind w:left="113" w:right="113"/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نیمسال ششم</w:t>
            </w:r>
          </w:p>
        </w:tc>
      </w:tr>
      <w:tr w:rsidR="002F62DD" w:rsidRPr="0096437A" w:rsidTr="00BE187E">
        <w:trPr>
          <w:cantSplit/>
          <w:trHeight w:val="2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2B64C2" w:rsidRDefault="002F62DD" w:rsidP="00BE187E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  <w:tr w:rsidR="002F62DD" w:rsidRPr="0096437A" w:rsidTr="00BE187E">
        <w:trPr>
          <w:cantSplit/>
          <w:trHeight w:val="3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96437A" w:rsidRDefault="002F62DD" w:rsidP="00BE187E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/>
                <w:b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96437A" w:rsidRDefault="002F62DD" w:rsidP="00BE187E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96437A" w:rsidRDefault="002F62DD" w:rsidP="00BE187E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Default="002F62DD" w:rsidP="00BE187E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رساله دکتری( 20 واحدی)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96437A" w:rsidRDefault="002F62DD" w:rsidP="00BE187E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9011805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DD" w:rsidRPr="0096437A" w:rsidRDefault="002F62DD" w:rsidP="00BE187E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DD" w:rsidRPr="0096437A" w:rsidRDefault="002F62DD" w:rsidP="00BE187E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</w:tbl>
    <w:p w:rsidR="00E418EF" w:rsidRDefault="00E418EF" w:rsidP="00A6579B">
      <w:pPr>
        <w:pStyle w:val="BodyText"/>
        <w:jc w:val="left"/>
        <w:rPr>
          <w:rFonts w:cs="B Lotus"/>
          <w:b w:val="0"/>
          <w:bCs w:val="0"/>
          <w:sz w:val="24"/>
          <w:rtl/>
        </w:rPr>
      </w:pPr>
    </w:p>
    <w:p w:rsidR="002F62DD" w:rsidRDefault="002F62DD" w:rsidP="00A6579B">
      <w:pPr>
        <w:pStyle w:val="BodyText"/>
        <w:jc w:val="left"/>
        <w:rPr>
          <w:rFonts w:cs="B Lotus"/>
          <w:b w:val="0"/>
          <w:bCs w:val="0"/>
          <w:sz w:val="24"/>
          <w:rtl/>
        </w:rPr>
      </w:pPr>
    </w:p>
    <w:p w:rsidR="002F62DD" w:rsidRDefault="002F62DD" w:rsidP="00A6579B">
      <w:pPr>
        <w:pStyle w:val="BodyText"/>
        <w:jc w:val="left"/>
        <w:rPr>
          <w:rFonts w:cs="B Lotus"/>
          <w:b w:val="0"/>
          <w:bCs w:val="0"/>
          <w:sz w:val="24"/>
          <w:rtl/>
        </w:rPr>
      </w:pPr>
    </w:p>
    <w:p w:rsidR="002F62DD" w:rsidRPr="0096437A" w:rsidRDefault="002F62DD" w:rsidP="00A6579B">
      <w:pPr>
        <w:pStyle w:val="BodyText"/>
        <w:jc w:val="left"/>
        <w:rPr>
          <w:rFonts w:cs="B Lotus"/>
          <w:b w:val="0"/>
          <w:bCs w:val="0"/>
          <w:sz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720"/>
        <w:gridCol w:w="2070"/>
        <w:gridCol w:w="1710"/>
        <w:gridCol w:w="738"/>
        <w:gridCol w:w="1080"/>
      </w:tblGrid>
      <w:tr w:rsidR="00B75A5F" w:rsidRPr="0096437A" w:rsidTr="00E04B7A">
        <w:trPr>
          <w:cantSplit/>
          <w:trHeight w:val="25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 w:rsidP="002B64C2">
            <w:pPr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پيش نياز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pStyle w:val="Heading3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A5F" w:rsidRPr="0096437A" w:rsidRDefault="00B75A5F">
            <w:pPr>
              <w:ind w:left="113" w:right="113"/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نیمسال ششم</w:t>
            </w:r>
          </w:p>
        </w:tc>
      </w:tr>
      <w:tr w:rsidR="00B75A5F" w:rsidRPr="0096437A" w:rsidTr="00E04B7A">
        <w:trPr>
          <w:cantSplit/>
          <w:trHeight w:val="2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F" w:rsidRPr="002B64C2" w:rsidRDefault="00B75A5F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5F" w:rsidRPr="0096437A" w:rsidRDefault="00B75A5F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  <w:tr w:rsidR="00047C06" w:rsidRPr="0096437A" w:rsidTr="00E04B7A">
        <w:trPr>
          <w:cantSplit/>
          <w:trHeight w:val="3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/>
                <w:b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Default="00047C06" w:rsidP="00047C06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رساله دکتری( 20 واحدی)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9011805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06" w:rsidRPr="0096437A" w:rsidRDefault="00047C06" w:rsidP="00047C06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</w:tbl>
    <w:p w:rsidR="00B75A5F" w:rsidRPr="0096437A" w:rsidRDefault="00B75A5F" w:rsidP="00047C06">
      <w:pPr>
        <w:jc w:val="center"/>
        <w:rPr>
          <w:rFonts w:cs="B Lotus"/>
          <w:b/>
          <w:bCs/>
          <w:sz w:val="24"/>
          <w:rtl/>
        </w:rPr>
      </w:pPr>
      <w:r w:rsidRPr="0096437A">
        <w:rPr>
          <w:rFonts w:cs="B Lotus" w:hint="cs"/>
          <w:b/>
          <w:bCs/>
          <w:sz w:val="24"/>
          <w:rtl/>
        </w:rPr>
        <w:t xml:space="preserve">               جمع واحد : </w:t>
      </w:r>
      <w:r w:rsidR="00047C06">
        <w:rPr>
          <w:rFonts w:cs="B Lotus" w:hint="cs"/>
          <w:b/>
          <w:bCs/>
          <w:sz w:val="24"/>
          <w:rtl/>
        </w:rPr>
        <w:t>20</w:t>
      </w:r>
      <w:r w:rsidR="001E78D0" w:rsidRPr="0096437A">
        <w:rPr>
          <w:rFonts w:cs="B Lotus" w:hint="cs"/>
          <w:b/>
          <w:bCs/>
          <w:sz w:val="24"/>
          <w:rtl/>
        </w:rPr>
        <w:t xml:space="preserve"> </w:t>
      </w:r>
      <w:r w:rsidRPr="0096437A">
        <w:rPr>
          <w:rFonts w:cs="B Lotus" w:hint="cs"/>
          <w:b/>
          <w:bCs/>
          <w:sz w:val="24"/>
          <w:rtl/>
        </w:rPr>
        <w:t>واحد</w:t>
      </w:r>
    </w:p>
    <w:p w:rsidR="00B75A5F" w:rsidRDefault="00B75A5F" w:rsidP="00B75A5F">
      <w:pPr>
        <w:jc w:val="center"/>
        <w:rPr>
          <w:rFonts w:cs="B Lotus"/>
          <w:szCs w:val="20"/>
          <w:rtl/>
        </w:rPr>
      </w:pPr>
    </w:p>
    <w:p w:rsidR="00B75A5F" w:rsidRDefault="00B75A5F" w:rsidP="00B75A5F">
      <w:pPr>
        <w:jc w:val="center"/>
        <w:rPr>
          <w:rFonts w:cs="B Lotus"/>
          <w:szCs w:val="20"/>
          <w:rtl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720"/>
        <w:gridCol w:w="2070"/>
        <w:gridCol w:w="1710"/>
        <w:gridCol w:w="738"/>
        <w:gridCol w:w="1170"/>
      </w:tblGrid>
      <w:tr w:rsidR="00E21AEB" w:rsidRPr="0096437A" w:rsidTr="00E04B7A">
        <w:trPr>
          <w:cantSplit/>
          <w:trHeight w:val="25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پيش نياز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pStyle w:val="Heading3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AEB" w:rsidRPr="0096437A" w:rsidRDefault="00E21AEB" w:rsidP="00E21AEB">
            <w:pPr>
              <w:ind w:left="113" w:right="113"/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 xml:space="preserve">نیمسال </w:t>
            </w:r>
            <w:r>
              <w:rPr>
                <w:rFonts w:cs="B Lotus" w:hint="cs"/>
                <w:b/>
                <w:bCs/>
                <w:sz w:val="24"/>
                <w:rtl/>
              </w:rPr>
              <w:t>هفتم</w:t>
            </w:r>
          </w:p>
        </w:tc>
      </w:tr>
      <w:tr w:rsidR="00E21AEB" w:rsidRPr="0096437A" w:rsidTr="00E04B7A">
        <w:trPr>
          <w:cantSplit/>
          <w:trHeight w:val="2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B" w:rsidRPr="002B64C2" w:rsidRDefault="00E21AEB" w:rsidP="00C02057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EB" w:rsidRPr="0096437A" w:rsidRDefault="00E21AEB" w:rsidP="00C02057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  <w:tr w:rsidR="00047C06" w:rsidRPr="0096437A" w:rsidTr="00E04B7A">
        <w:trPr>
          <w:cantSplit/>
          <w:trHeight w:val="3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/>
                <w:b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Default="00047C06" w:rsidP="00047C06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رساله دکتری( 20 واحدی)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9011805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06" w:rsidRPr="0096437A" w:rsidRDefault="00047C06" w:rsidP="00047C06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06" w:rsidRPr="0096437A" w:rsidRDefault="00047C06" w:rsidP="00047C06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</w:tbl>
    <w:p w:rsidR="00E21AEB" w:rsidRDefault="00E21AEB" w:rsidP="00047C06">
      <w:pPr>
        <w:jc w:val="center"/>
        <w:rPr>
          <w:rFonts w:cs="B Lotus"/>
          <w:b/>
          <w:bCs/>
          <w:sz w:val="24"/>
          <w:rtl/>
        </w:rPr>
      </w:pPr>
      <w:r w:rsidRPr="0096437A">
        <w:rPr>
          <w:rFonts w:cs="B Lotus" w:hint="cs"/>
          <w:b/>
          <w:bCs/>
          <w:sz w:val="24"/>
          <w:rtl/>
        </w:rPr>
        <w:t xml:space="preserve">               جمع واحد : </w:t>
      </w:r>
      <w:r w:rsidR="00047C06">
        <w:rPr>
          <w:rFonts w:cs="B Lotus" w:hint="cs"/>
          <w:b/>
          <w:bCs/>
          <w:sz w:val="24"/>
          <w:rtl/>
        </w:rPr>
        <w:t>20</w:t>
      </w:r>
      <w:r w:rsidRPr="0096437A">
        <w:rPr>
          <w:rFonts w:cs="B Lotus" w:hint="cs"/>
          <w:b/>
          <w:bCs/>
          <w:sz w:val="24"/>
          <w:rtl/>
        </w:rPr>
        <w:t xml:space="preserve"> واحد</w:t>
      </w:r>
    </w:p>
    <w:p w:rsidR="00E04B7A" w:rsidRPr="0096437A" w:rsidRDefault="00E04B7A" w:rsidP="00047C06">
      <w:pPr>
        <w:jc w:val="center"/>
        <w:rPr>
          <w:rFonts w:cs="B Lotus"/>
          <w:b/>
          <w:bCs/>
          <w:sz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851"/>
        <w:gridCol w:w="757"/>
        <w:gridCol w:w="2175"/>
        <w:gridCol w:w="1797"/>
        <w:gridCol w:w="775"/>
        <w:gridCol w:w="662"/>
      </w:tblGrid>
      <w:tr w:rsidR="00E04B7A" w:rsidRPr="0096437A" w:rsidTr="00E04B7A">
        <w:trPr>
          <w:cantSplit/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پيش نياز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pStyle w:val="Heading3"/>
              <w:rPr>
                <w:rFonts w:eastAsiaTheme="minorEastAsia" w:cs="B Lotus"/>
                <w:sz w:val="22"/>
              </w:rPr>
            </w:pPr>
            <w:r w:rsidRPr="002B64C2">
              <w:rPr>
                <w:rFonts w:eastAsiaTheme="minorEastAsia" w:cs="B Lotus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B7A" w:rsidRPr="0096437A" w:rsidRDefault="00E04B7A" w:rsidP="00E04B7A">
            <w:pPr>
              <w:ind w:left="113" w:right="113"/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 xml:space="preserve">نیمسال </w:t>
            </w:r>
            <w:r>
              <w:rPr>
                <w:rFonts w:cs="B Lotus" w:hint="cs"/>
                <w:b/>
                <w:bCs/>
                <w:sz w:val="24"/>
                <w:rtl/>
              </w:rPr>
              <w:t>هشتم</w:t>
            </w:r>
          </w:p>
        </w:tc>
      </w:tr>
      <w:tr w:rsidR="00E04B7A" w:rsidRPr="0096437A" w:rsidTr="00E04B7A">
        <w:trPr>
          <w:cantSplit/>
          <w:trHeight w:val="3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2B64C2" w:rsidRDefault="00E04B7A" w:rsidP="0042776B">
            <w:pPr>
              <w:jc w:val="center"/>
              <w:rPr>
                <w:rFonts w:cs="B Lotus"/>
                <w:b/>
                <w:bCs/>
                <w:sz w:val="22"/>
              </w:rPr>
            </w:pPr>
            <w:r w:rsidRPr="002B64C2">
              <w:rPr>
                <w:rFonts w:cs="B Lotus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  <w:tr w:rsidR="00E04B7A" w:rsidRPr="0096437A" w:rsidTr="00E04B7A">
        <w:trPr>
          <w:cantSplit/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96437A" w:rsidRDefault="00E04B7A" w:rsidP="0042776B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/>
                <w:b/>
                <w:bCs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96437A" w:rsidRDefault="00E04B7A" w:rsidP="0042776B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96437A" w:rsidRDefault="00E04B7A" w:rsidP="0042776B">
            <w:pPr>
              <w:jc w:val="center"/>
              <w:rPr>
                <w:rFonts w:cs="B Lotus"/>
                <w:b/>
                <w:bCs/>
                <w:sz w:val="24"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Default="00E04B7A" w:rsidP="0042776B">
            <w:pPr>
              <w:jc w:val="center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رساله دکتری( 20 واحدی)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96437A" w:rsidRDefault="00E04B7A" w:rsidP="0042776B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9011805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7A" w:rsidRPr="0096437A" w:rsidRDefault="00E04B7A" w:rsidP="0042776B">
            <w:pPr>
              <w:jc w:val="center"/>
              <w:rPr>
                <w:rFonts w:cs="B Lotus"/>
                <w:b/>
                <w:bCs/>
                <w:sz w:val="24"/>
              </w:rPr>
            </w:pPr>
            <w:r w:rsidRPr="0096437A">
              <w:rPr>
                <w:rFonts w:cs="B Lotus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7A" w:rsidRPr="0096437A" w:rsidRDefault="00E04B7A" w:rsidP="0042776B">
            <w:pPr>
              <w:bidi w:val="0"/>
              <w:rPr>
                <w:rFonts w:cs="B Lotus"/>
                <w:b/>
                <w:bCs/>
                <w:sz w:val="24"/>
              </w:rPr>
            </w:pPr>
          </w:p>
        </w:tc>
      </w:tr>
    </w:tbl>
    <w:p w:rsidR="006C48C3" w:rsidRDefault="006C48C3"/>
    <w:p w:rsidR="008E0FBB" w:rsidRDefault="008E0FBB"/>
    <w:p w:rsidR="008E0FBB" w:rsidRDefault="008E0FBB"/>
    <w:p w:rsidR="008E0FBB" w:rsidRDefault="008E0FBB"/>
    <w:p w:rsidR="008E0FBB" w:rsidRDefault="008E0FBB"/>
    <w:p w:rsidR="008E0FBB" w:rsidRDefault="008E0FBB"/>
    <w:p w:rsidR="008E0FBB" w:rsidRDefault="008E0FBB"/>
    <w:sectPr w:rsidR="008E0FBB" w:rsidSect="006C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F"/>
    <w:rsid w:val="000040C9"/>
    <w:rsid w:val="00014734"/>
    <w:rsid w:val="00047C06"/>
    <w:rsid w:val="001922F8"/>
    <w:rsid w:val="001A11E9"/>
    <w:rsid w:val="001C046B"/>
    <w:rsid w:val="001E78D0"/>
    <w:rsid w:val="002B64C2"/>
    <w:rsid w:val="002F62DD"/>
    <w:rsid w:val="003E4ADF"/>
    <w:rsid w:val="003E5726"/>
    <w:rsid w:val="003E6DF6"/>
    <w:rsid w:val="004826A3"/>
    <w:rsid w:val="00483821"/>
    <w:rsid w:val="004D6FAD"/>
    <w:rsid w:val="00551481"/>
    <w:rsid w:val="00592487"/>
    <w:rsid w:val="006C48C3"/>
    <w:rsid w:val="0072661D"/>
    <w:rsid w:val="007E4590"/>
    <w:rsid w:val="008B27CF"/>
    <w:rsid w:val="008E0FBB"/>
    <w:rsid w:val="0096437A"/>
    <w:rsid w:val="009B1A33"/>
    <w:rsid w:val="00A16694"/>
    <w:rsid w:val="00A6579B"/>
    <w:rsid w:val="00A67A35"/>
    <w:rsid w:val="00B34E73"/>
    <w:rsid w:val="00B75A5F"/>
    <w:rsid w:val="00BA72B4"/>
    <w:rsid w:val="00BA7A24"/>
    <w:rsid w:val="00C217C1"/>
    <w:rsid w:val="00C5385E"/>
    <w:rsid w:val="00C960F1"/>
    <w:rsid w:val="00CD0921"/>
    <w:rsid w:val="00D204CB"/>
    <w:rsid w:val="00D43162"/>
    <w:rsid w:val="00E04B7A"/>
    <w:rsid w:val="00E21AEB"/>
    <w:rsid w:val="00E418EF"/>
    <w:rsid w:val="00EE787C"/>
    <w:rsid w:val="00F556F6"/>
    <w:rsid w:val="00F75F7C"/>
    <w:rsid w:val="00FA3796"/>
    <w:rsid w:val="00FF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7EB4-66C8-4826-BEB9-F93D2FF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75A5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75A5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75A5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5F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75A5F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B75A5F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B75A5F"/>
    <w:pPr>
      <w:jc w:val="center"/>
    </w:pPr>
  </w:style>
  <w:style w:type="paragraph" w:styleId="BodyText">
    <w:name w:val="Body Text"/>
    <w:basedOn w:val="Normal"/>
    <w:link w:val="BodyTextChar"/>
    <w:unhideWhenUsed/>
    <w:rsid w:val="00B75A5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75A5F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2020-12-16T04:38:00Z</cp:lastPrinted>
  <dcterms:created xsi:type="dcterms:W3CDTF">2022-06-21T08:16:00Z</dcterms:created>
  <dcterms:modified xsi:type="dcterms:W3CDTF">2022-06-21T08:16:00Z</dcterms:modified>
</cp:coreProperties>
</file>